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78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8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  <w:b/>
          <w:sz w:val="30"/>
        </w:rPr>
      </w:pPr>
    </w:p>
    <w:p>
      <w:pPr>
        <w:jc w:val="center"/>
        <w:rPr>
          <w:rFonts w:hint="eastAsia" w:eastAsia="仿宋体"/>
          <w:b/>
          <w:sz w:val="52"/>
        </w:rPr>
      </w:pPr>
    </w:p>
    <w:p>
      <w:pPr>
        <w:jc w:val="center"/>
        <w:rPr>
          <w:rFonts w:hint="eastAsia" w:eastAsia="仿宋体"/>
          <w:b/>
          <w:sz w:val="52"/>
        </w:rPr>
      </w:pPr>
      <w:r>
        <w:rPr>
          <w:rFonts w:hint="eastAsia" w:eastAsia="仿宋体"/>
          <w:b/>
          <w:sz w:val="52"/>
        </w:rPr>
        <w:t>科学技术成果</w:t>
      </w:r>
      <w:r>
        <w:rPr>
          <w:rFonts w:hint="eastAsia" w:eastAsia="仿宋体"/>
          <w:b/>
          <w:sz w:val="52"/>
          <w:lang w:eastAsia="zh-CN"/>
        </w:rPr>
        <w:t>评价</w:t>
      </w:r>
      <w:r>
        <w:rPr>
          <w:rFonts w:hint="eastAsia" w:eastAsia="仿宋体"/>
          <w:b/>
          <w:sz w:val="52"/>
        </w:rPr>
        <w:t>申请表</w:t>
      </w:r>
    </w:p>
    <w:p>
      <w:pPr>
        <w:ind w:left="420"/>
        <w:rPr>
          <w:rFonts w:hint="eastAsia"/>
          <w:sz w:val="28"/>
        </w:rPr>
      </w:pPr>
    </w:p>
    <w:p>
      <w:pPr>
        <w:ind w:left="420"/>
        <w:rPr>
          <w:rFonts w:hint="eastAsia"/>
          <w:sz w:val="28"/>
        </w:rPr>
      </w:pPr>
      <w:r>
        <w:rPr>
          <w:rFonts w:eastAsia="仿宋体"/>
          <w:b/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0</wp:posOffset>
                </wp:positionV>
                <wp:extent cx="0" cy="594360"/>
                <wp:effectExtent l="4445" t="0" r="14605" b="1524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2.25pt;margin-top:0pt;height:46.8pt;width:0pt;z-index:251658240;mso-width-relative:page;mso-height-relative:page;" filled="f" stroked="t" coordsize="21600,21600" o:allowincell="f" o:gfxdata="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fwOLJ1AAAAAkBAAAPAAAAAAAAAAEAIAAAACIAAABkcnMvZG93bnJldi54bWxQSwECFAAU&#10;AAAACACHTuJAV3spI/UBAADj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420"/>
        <w:rPr>
          <w:rFonts w:hint="eastAsia"/>
          <w:sz w:val="28"/>
        </w:rPr>
      </w:pPr>
    </w:p>
    <w:p>
      <w:pPr>
        <w:ind w:left="420"/>
        <w:rPr>
          <w:rFonts w:hint="eastAsia"/>
          <w:sz w:val="28"/>
        </w:rPr>
      </w:pPr>
      <w:r>
        <w:rPr>
          <w:rFonts w:eastAsia="仿宋体"/>
          <w:b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7534275</wp:posOffset>
                </wp:positionH>
                <wp:positionV relativeFrom="paragraph">
                  <wp:posOffset>0</wp:posOffset>
                </wp:positionV>
                <wp:extent cx="0" cy="594360"/>
                <wp:effectExtent l="4445" t="0" r="14605" b="1524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3.25pt;margin-top:0pt;height:46.8pt;width:0pt;z-index:251659264;mso-width-relative:page;mso-height-relative:page;" filled="f" stroked="t" coordsize="21600,21600" o:allowincell="f" o:gfxdata="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hdGmNQAAAAJAQAADwAAAAAAAAABACAAAAAiAAAAZHJzL2Rvd25yZXYueG1sUEsBAhQAFAAA&#10;AAgAh07iQDyJR4vzAQAA4wMAAA4AAAAAAAAAAQAgAAAAIw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420"/>
        <w:rPr>
          <w:rFonts w:hint="eastAsia"/>
          <w:sz w:val="28"/>
        </w:rPr>
      </w:pPr>
    </w:p>
    <w:p>
      <w:pPr>
        <w:ind w:firstLine="1405" w:firstLineChars="500"/>
        <w:rPr>
          <w:rFonts w:hint="default" w:ascii="仿宋体" w:eastAsia="仿宋体"/>
          <w:sz w:val="28"/>
          <w:u w:val="single"/>
          <w:lang w:val="en-US" w:eastAsia="zh-CN"/>
        </w:rPr>
      </w:pPr>
      <w:r>
        <w:rPr>
          <w:rFonts w:hint="eastAsia" w:ascii="仿宋体" w:eastAsia="仿宋体"/>
          <w:b/>
          <w:sz w:val="28"/>
        </w:rPr>
        <w:t>成 果 名 称：</w:t>
      </w:r>
      <w:r>
        <w:rPr>
          <w:rFonts w:hint="eastAsia" w:ascii="仿宋体" w:eastAsia="仿宋体"/>
          <w:b/>
          <w:sz w:val="28"/>
          <w:u w:val="single"/>
          <w:lang w:val="en-US" w:eastAsia="zh-CN"/>
        </w:rPr>
        <w:t xml:space="preserve">                            </w:t>
      </w:r>
    </w:p>
    <w:p>
      <w:pPr>
        <w:ind w:firstLine="1405" w:firstLineChars="500"/>
        <w:rPr>
          <w:rFonts w:hint="eastAsia" w:ascii="仿宋体" w:eastAsia="仿宋体"/>
          <w:sz w:val="28"/>
        </w:rPr>
      </w:pPr>
      <w:r>
        <w:rPr>
          <w:rFonts w:hint="eastAsia" w:ascii="仿宋体" w:eastAsia="仿宋体"/>
          <w:b/>
          <w:sz w:val="28"/>
        </w:rPr>
        <w:t>完 成 单 位</w:t>
      </w:r>
      <w:r>
        <w:rPr>
          <w:rFonts w:hint="eastAsia" w:ascii="仿宋体" w:eastAsia="仿宋体"/>
          <w:sz w:val="28"/>
        </w:rPr>
        <w:t>：</w:t>
      </w:r>
      <w:r>
        <w:rPr>
          <w:rFonts w:hint="eastAsia" w:ascii="仿宋体" w:eastAsia="仿宋体"/>
          <w:sz w:val="28"/>
          <w:u w:val="single"/>
          <w:lang w:val="en-US" w:eastAsia="zh-CN"/>
        </w:rPr>
        <w:t xml:space="preserve">                            </w:t>
      </w:r>
    </w:p>
    <w:p>
      <w:pPr>
        <w:ind w:firstLine="1405" w:firstLineChars="500"/>
        <w:rPr>
          <w:rFonts w:hint="default" w:ascii="仿宋体" w:eastAsia="仿宋体"/>
          <w:b/>
          <w:sz w:val="28"/>
          <w:u w:val="single"/>
          <w:lang w:val="en-US" w:eastAsia="zh-CN"/>
        </w:rPr>
      </w:pPr>
      <w:r>
        <w:rPr>
          <w:rFonts w:hint="eastAsia" w:ascii="仿宋体" w:eastAsia="仿宋体"/>
          <w:b/>
          <w:sz w:val="28"/>
        </w:rPr>
        <w:t>申请</w:t>
      </w:r>
      <w:r>
        <w:rPr>
          <w:rFonts w:hint="eastAsia" w:ascii="仿宋体" w:eastAsia="仿宋体"/>
          <w:b/>
          <w:sz w:val="28"/>
          <w:lang w:eastAsia="zh-CN"/>
        </w:rPr>
        <w:t>评价</w:t>
      </w:r>
      <w:r>
        <w:rPr>
          <w:rFonts w:hint="eastAsia" w:ascii="仿宋体" w:eastAsia="仿宋体"/>
          <w:b/>
          <w:sz w:val="28"/>
        </w:rPr>
        <w:t>单位：</w:t>
      </w:r>
      <w:r>
        <w:rPr>
          <w:rFonts w:hint="eastAsia" w:ascii="仿宋体" w:eastAsia="仿宋体"/>
          <w:b/>
          <w:sz w:val="28"/>
          <w:u w:val="single"/>
          <w:lang w:val="en-US" w:eastAsia="zh-CN"/>
        </w:rPr>
        <w:t xml:space="preserve">                     </w:t>
      </w:r>
      <w:r>
        <w:rPr>
          <w:rFonts w:hint="eastAsia" w:ascii="仿宋体" w:eastAsia="仿宋体"/>
          <w:b/>
          <w:sz w:val="28"/>
          <w:u w:val="single"/>
        </w:rPr>
        <w:t>(盖章)</w:t>
      </w:r>
    </w:p>
    <w:p>
      <w:pPr>
        <w:ind w:firstLine="1405" w:firstLineChars="500"/>
        <w:rPr>
          <w:rFonts w:hint="default" w:ascii="仿宋体" w:eastAsia="仿宋体"/>
          <w:b/>
          <w:spacing w:val="80"/>
          <w:sz w:val="32"/>
          <w:lang w:val="en-US" w:eastAsia="zh-CN"/>
        </w:rPr>
      </w:pPr>
      <w:r>
        <w:rPr>
          <w:rFonts w:hint="eastAsia" w:ascii="仿宋体" w:eastAsia="仿宋体"/>
          <w:b/>
          <w:sz w:val="28"/>
        </w:rPr>
        <w:t>申请</w:t>
      </w:r>
      <w:r>
        <w:rPr>
          <w:rFonts w:hint="eastAsia" w:ascii="仿宋体" w:eastAsia="仿宋体"/>
          <w:b/>
          <w:sz w:val="28"/>
          <w:lang w:eastAsia="zh-CN"/>
        </w:rPr>
        <w:t>评价</w:t>
      </w:r>
      <w:r>
        <w:rPr>
          <w:rFonts w:hint="eastAsia" w:ascii="仿宋体" w:eastAsia="仿宋体"/>
          <w:b/>
          <w:sz w:val="28"/>
        </w:rPr>
        <w:t>日期：</w:t>
      </w:r>
      <w:r>
        <w:rPr>
          <w:rFonts w:hint="eastAsia" w:ascii="仿宋体" w:eastAsia="仿宋体"/>
          <w:b/>
          <w:sz w:val="28"/>
          <w:u w:val="single"/>
          <w:lang w:val="en-US" w:eastAsia="zh-CN"/>
        </w:rPr>
        <w:t xml:space="preserve">         </w:t>
      </w:r>
      <w:r>
        <w:rPr>
          <w:rFonts w:hint="eastAsia" w:ascii="仿宋体" w:eastAsia="仿宋体"/>
          <w:b/>
          <w:sz w:val="28"/>
          <w:lang w:val="en-US" w:eastAsia="zh-CN"/>
        </w:rPr>
        <w:t>年</w:t>
      </w:r>
      <w:r>
        <w:rPr>
          <w:rFonts w:hint="eastAsia" w:ascii="仿宋体" w:eastAsia="仿宋体"/>
          <w:b/>
          <w:sz w:val="28"/>
          <w:u w:val="single"/>
          <w:lang w:val="en-US" w:eastAsia="zh-CN"/>
        </w:rPr>
        <w:t xml:space="preserve">      </w:t>
      </w:r>
      <w:r>
        <w:rPr>
          <w:rFonts w:hint="eastAsia" w:ascii="仿宋体" w:eastAsia="仿宋体"/>
          <w:b/>
          <w:sz w:val="28"/>
          <w:lang w:val="en-US" w:eastAsia="zh-CN"/>
        </w:rPr>
        <w:t>月</w:t>
      </w:r>
      <w:r>
        <w:rPr>
          <w:rFonts w:hint="eastAsia" w:ascii="仿宋体" w:eastAsia="仿宋体"/>
          <w:b/>
          <w:sz w:val="28"/>
          <w:u w:val="single"/>
          <w:lang w:val="en-US" w:eastAsia="zh-CN"/>
        </w:rPr>
        <w:t xml:space="preserve">      </w:t>
      </w:r>
      <w:r>
        <w:rPr>
          <w:rFonts w:hint="eastAsia" w:ascii="仿宋体" w:eastAsia="仿宋体"/>
          <w:b/>
          <w:sz w:val="28"/>
          <w:lang w:val="en-US" w:eastAsia="zh-CN"/>
        </w:rPr>
        <w:t>日</w:t>
      </w:r>
    </w:p>
    <w:p>
      <w:pPr>
        <w:ind w:firstLine="1405" w:firstLineChars="500"/>
        <w:rPr>
          <w:rFonts w:hint="eastAsia" w:ascii="仿宋体" w:eastAsia="仿宋体"/>
          <w:b/>
          <w:sz w:val="28"/>
        </w:rPr>
      </w:pPr>
      <w:r>
        <w:rPr>
          <w:rFonts w:hint="eastAsia" w:ascii="仿宋体" w:eastAsia="仿宋体"/>
          <w:b/>
          <w:sz w:val="28"/>
        </w:rPr>
        <w:t>组织</w:t>
      </w:r>
      <w:r>
        <w:rPr>
          <w:rFonts w:hint="eastAsia" w:ascii="仿宋体" w:eastAsia="仿宋体"/>
          <w:b/>
          <w:sz w:val="28"/>
          <w:lang w:eastAsia="zh-CN"/>
        </w:rPr>
        <w:t>评价</w:t>
      </w:r>
      <w:r>
        <w:rPr>
          <w:rFonts w:hint="eastAsia" w:ascii="仿宋体" w:eastAsia="仿宋体"/>
          <w:b/>
          <w:sz w:val="28"/>
        </w:rPr>
        <w:t>单位受理日期：</w:t>
      </w:r>
      <w:r>
        <w:rPr>
          <w:rFonts w:hint="eastAsia" w:ascii="仿宋体" w:eastAsia="仿宋体"/>
          <w:b/>
          <w:sz w:val="28"/>
          <w:u w:val="single"/>
          <w:lang w:val="en-US" w:eastAsia="zh-CN"/>
        </w:rPr>
        <w:t xml:space="preserve">     </w:t>
      </w:r>
      <w:r>
        <w:rPr>
          <w:rFonts w:hint="eastAsia" w:ascii="仿宋体" w:eastAsia="仿宋体"/>
          <w:b/>
          <w:sz w:val="28"/>
          <w:lang w:val="en-US" w:eastAsia="zh-CN"/>
        </w:rPr>
        <w:t>年</w:t>
      </w:r>
      <w:r>
        <w:rPr>
          <w:rFonts w:hint="eastAsia" w:ascii="仿宋体" w:eastAsia="仿宋体"/>
          <w:b/>
          <w:sz w:val="28"/>
          <w:u w:val="single"/>
          <w:lang w:val="en-US" w:eastAsia="zh-CN"/>
        </w:rPr>
        <w:t xml:space="preserve">    </w:t>
      </w:r>
      <w:r>
        <w:rPr>
          <w:rFonts w:hint="eastAsia" w:ascii="仿宋体" w:eastAsia="仿宋体"/>
          <w:b/>
          <w:sz w:val="28"/>
          <w:lang w:val="en-US" w:eastAsia="zh-CN"/>
        </w:rPr>
        <w:t>月</w:t>
      </w:r>
      <w:r>
        <w:rPr>
          <w:rFonts w:hint="eastAsia" w:ascii="仿宋体" w:eastAsia="仿宋体"/>
          <w:b/>
          <w:sz w:val="28"/>
          <w:u w:val="single"/>
          <w:lang w:val="en-US" w:eastAsia="zh-CN"/>
        </w:rPr>
        <w:t xml:space="preserve">    </w:t>
      </w:r>
      <w:r>
        <w:rPr>
          <w:rFonts w:hint="eastAsia" w:ascii="仿宋体" w:eastAsia="仿宋体"/>
          <w:b/>
          <w:sz w:val="28"/>
          <w:lang w:val="en-US" w:eastAsia="zh-CN"/>
        </w:rPr>
        <w:t>日</w:t>
      </w:r>
    </w:p>
    <w:p>
      <w:pPr>
        <w:ind w:firstLine="1405" w:firstLineChars="500"/>
        <w:rPr>
          <w:rFonts w:hint="eastAsia" w:ascii="仿宋体" w:eastAsia="仿宋体"/>
          <w:b/>
          <w:sz w:val="28"/>
        </w:rPr>
      </w:pPr>
      <w:r>
        <w:rPr>
          <w:rFonts w:hint="eastAsia" w:ascii="仿宋体" w:eastAsia="仿宋体"/>
          <w:b/>
          <w:sz w:val="28"/>
        </w:rPr>
        <w:t>经</w:t>
      </w:r>
      <w:r>
        <w:rPr>
          <w:rFonts w:hint="eastAsia" w:ascii="仿宋体" w:eastAsia="仿宋体"/>
          <w:b/>
          <w:sz w:val="28"/>
          <w:lang w:val="en-US" w:eastAsia="zh-CN"/>
        </w:rPr>
        <w:t xml:space="preserve">   </w:t>
      </w:r>
      <w:r>
        <w:rPr>
          <w:rFonts w:hint="eastAsia" w:ascii="仿宋体" w:eastAsia="仿宋体"/>
          <w:b/>
          <w:sz w:val="28"/>
        </w:rPr>
        <w:t>办</w:t>
      </w:r>
      <w:r>
        <w:rPr>
          <w:rFonts w:hint="eastAsia" w:ascii="仿宋体" w:eastAsia="仿宋体"/>
          <w:b/>
          <w:sz w:val="28"/>
          <w:lang w:val="en-US" w:eastAsia="zh-CN"/>
        </w:rPr>
        <w:t xml:space="preserve">   </w:t>
      </w:r>
      <w:r>
        <w:rPr>
          <w:rFonts w:hint="eastAsia" w:ascii="仿宋体" w:eastAsia="仿宋体"/>
          <w:b/>
          <w:sz w:val="28"/>
        </w:rPr>
        <w:t>人：_</w:t>
      </w:r>
      <w:r>
        <w:rPr>
          <w:rFonts w:hint="eastAsia" w:ascii="仿宋体" w:eastAsia="仿宋体"/>
          <w:b/>
          <w:sz w:val="28"/>
          <w:u w:val="single"/>
        </w:rPr>
        <w:t>__</w:t>
      </w:r>
      <w:r>
        <w:rPr>
          <w:rFonts w:hint="eastAsia" w:ascii="仿宋体" w:eastAsia="仿宋体"/>
          <w:b/>
          <w:sz w:val="28"/>
          <w:u w:val="single"/>
          <w:lang w:val="en-US" w:eastAsia="zh-CN"/>
        </w:rPr>
        <w:t xml:space="preserve">               </w:t>
      </w:r>
      <w:r>
        <w:rPr>
          <w:rFonts w:hint="eastAsia" w:ascii="仿宋体" w:eastAsia="仿宋体"/>
          <w:b/>
          <w:sz w:val="28"/>
          <w:u w:val="single"/>
        </w:rPr>
        <w:t>_</w:t>
      </w:r>
      <w:r>
        <w:rPr>
          <w:rFonts w:hint="eastAsia" w:ascii="仿宋体" w:eastAsia="仿宋体"/>
          <w:b/>
          <w:sz w:val="28"/>
          <w:u w:val="single"/>
          <w:lang w:val="en-US" w:eastAsia="zh-CN"/>
        </w:rPr>
        <w:t xml:space="preserve">  </w:t>
      </w:r>
      <w:r>
        <w:rPr>
          <w:rFonts w:hint="eastAsia" w:ascii="仿宋体" w:eastAsia="仿宋体"/>
          <w:b/>
          <w:sz w:val="28"/>
          <w:u w:val="single"/>
        </w:rPr>
        <w:t>(签字)</w:t>
      </w:r>
    </w:p>
    <w:p>
      <w:pPr>
        <w:ind w:left="420"/>
        <w:rPr>
          <w:rFonts w:hint="eastAsia" w:ascii="仿宋体" w:eastAsia="仿宋体"/>
          <w:sz w:val="32"/>
        </w:rPr>
      </w:pPr>
    </w:p>
    <w:p>
      <w:pPr>
        <w:rPr>
          <w:rFonts w:hint="eastAsia" w:ascii="仿宋体" w:eastAsia="仿宋体"/>
          <w:sz w:val="32"/>
        </w:rPr>
      </w:pPr>
    </w:p>
    <w:p>
      <w:pPr>
        <w:ind w:left="420"/>
        <w:rPr>
          <w:rFonts w:hint="eastAsia" w:ascii="仿宋体" w:eastAsia="仿宋体"/>
          <w:sz w:val="32"/>
        </w:rPr>
      </w:pPr>
    </w:p>
    <w:p>
      <w:pPr>
        <w:ind w:left="420"/>
        <w:jc w:val="center"/>
        <w:rPr>
          <w:rFonts w:hint="eastAsia" w:ascii="仿宋体" w:eastAsia="仿宋体"/>
          <w:b/>
          <w:sz w:val="28"/>
          <w:lang w:eastAsia="zh-CN"/>
        </w:rPr>
      </w:pPr>
      <w:r>
        <w:rPr>
          <w:rFonts w:hint="eastAsia" w:ascii="仿宋体" w:eastAsia="仿宋体"/>
          <w:b/>
          <w:sz w:val="28"/>
          <w:lang w:eastAsia="zh-CN"/>
        </w:rPr>
        <w:t>山东省电力企业协会</w:t>
      </w:r>
    </w:p>
    <w:p>
      <w:pPr>
        <w:ind w:left="420"/>
        <w:jc w:val="center"/>
        <w:rPr>
          <w:rFonts w:hint="eastAsia" w:ascii="仿宋体" w:eastAsia="仿宋体"/>
          <w:b/>
          <w:sz w:val="28"/>
        </w:rPr>
      </w:pPr>
      <w:r>
        <w:rPr>
          <w:rFonts w:hint="eastAsia" w:ascii="仿宋体" w:eastAsia="仿宋体"/>
          <w:b/>
          <w:sz w:val="28"/>
        </w:rPr>
        <w:t>二○</w:t>
      </w:r>
      <w:r>
        <w:rPr>
          <w:rFonts w:hint="eastAsia" w:ascii="仿宋体" w:eastAsia="仿宋体"/>
          <w:b/>
          <w:sz w:val="28"/>
          <w:lang w:eastAsia="zh-CN"/>
        </w:rPr>
        <w:t>二一</w:t>
      </w:r>
      <w:r>
        <w:rPr>
          <w:rFonts w:hint="eastAsia" w:ascii="仿宋体" w:eastAsia="仿宋体"/>
          <w:b/>
          <w:sz w:val="28"/>
        </w:rPr>
        <w:t>年制</w:t>
      </w:r>
    </w:p>
    <w:tbl>
      <w:tblPr>
        <w:tblStyle w:val="6"/>
        <w:tblW w:w="9600" w:type="dxa"/>
        <w:tblInd w:w="-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"/>
        <w:gridCol w:w="423"/>
        <w:gridCol w:w="1155"/>
        <w:gridCol w:w="630"/>
        <w:gridCol w:w="420"/>
        <w:gridCol w:w="630"/>
        <w:gridCol w:w="525"/>
        <w:gridCol w:w="945"/>
        <w:gridCol w:w="420"/>
        <w:gridCol w:w="630"/>
        <w:gridCol w:w="105"/>
        <w:gridCol w:w="525"/>
        <w:gridCol w:w="735"/>
        <w:gridCol w:w="1155"/>
        <w:gridCol w:w="943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1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5934075</wp:posOffset>
                      </wp:positionH>
                      <wp:positionV relativeFrom="paragraph">
                        <wp:posOffset>0</wp:posOffset>
                      </wp:positionV>
                      <wp:extent cx="635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67.25pt;margin-top:0pt;height:0pt;width:0.05pt;z-index:251660288;mso-width-relative:page;mso-height-relative:page;" filled="f" stroked="t" coordsize="21600,21600" o:allowincell="f" o:gfxdata="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4GSQ9MAAAAFAQAADwAAAAAAAAABACAAAAAiAAAAZHJzL2Rvd25yZXYueG1sUEsBAhQAFAAAAAgA&#10;h07iQNg9CMrxAQAA4AMAAA4AAAAAAAAAAQAgAAAAIgEAAGRycy9lMm9Eb2MueG1sUEsFBgAAAAAG&#10;AAYAWQEAAI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科技成果名称</w:t>
            </w:r>
          </w:p>
        </w:tc>
        <w:tc>
          <w:tcPr>
            <w:tcW w:w="7718" w:type="dxa"/>
            <w:gridSpan w:val="13"/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</w:trPr>
        <w:tc>
          <w:tcPr>
            <w:tcW w:w="18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研究起始时间</w:t>
            </w: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年       月</w:t>
            </w: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研究终止时间</w:t>
            </w:r>
          </w:p>
        </w:tc>
        <w:tc>
          <w:tcPr>
            <w:tcW w:w="28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年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72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</w:t>
            </w:r>
            <w:r>
              <w:rPr>
                <w:rFonts w:hint="eastAsia"/>
                <w:lang w:eastAsia="zh-CN"/>
              </w:rPr>
              <w:t>评价</w:t>
            </w:r>
            <w:r>
              <w:rPr>
                <w:rFonts w:hint="eastAsia"/>
              </w:rPr>
              <w:t>单位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718" w:type="dxa"/>
            <w:gridSpan w:val="1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72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所在省市</w:t>
            </w:r>
          </w:p>
        </w:tc>
        <w:tc>
          <w:tcPr>
            <w:tcW w:w="7718" w:type="dxa"/>
            <w:gridSpan w:val="1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72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单位属性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(  )</w:t>
            </w:r>
          </w:p>
        </w:tc>
        <w:tc>
          <w:tcPr>
            <w:tcW w:w="708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1.独立科研机构   2.大专院校  3.工矿企业  4.民营（集体）  5.其他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72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 系 人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/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/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998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72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565" w:type="dxa"/>
            <w:gridSpan w:val="10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1882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任 务 来 源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(  )</w:t>
            </w:r>
          </w:p>
        </w:tc>
        <w:tc>
          <w:tcPr>
            <w:tcW w:w="7088" w:type="dxa"/>
            <w:gridSpan w:val="12"/>
            <w:noWrap w:val="0"/>
            <w:vAlign w:val="center"/>
          </w:tcPr>
          <w:p>
            <w:r>
              <w:rPr>
                <w:rFonts w:hint="eastAsia"/>
              </w:rPr>
              <w:t xml:space="preserve">           1  计划合同             2  自选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882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成果有无密级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(  )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0-无1-有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密  级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 xml:space="preserve">   (  )</w:t>
            </w:r>
          </w:p>
        </w:tc>
        <w:tc>
          <w:tcPr>
            <w:tcW w:w="3518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1-秘密    2-机密    3-绝密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960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  <w:spacing w:val="40"/>
                <w:lang w:eastAsia="zh-CN"/>
              </w:rPr>
              <w:t>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3" w:hRule="atLeast"/>
        </w:trPr>
        <w:tc>
          <w:tcPr>
            <w:tcW w:w="9600" w:type="dxa"/>
            <w:gridSpan w:val="16"/>
            <w:noWrap w:val="0"/>
            <w:vAlign w:val="top"/>
          </w:tcPr>
          <w:p>
            <w:pPr>
              <w:snapToGrid w:val="0"/>
              <w:spacing w:line="360" w:lineRule="atLeast"/>
              <w:rPr>
                <w:rFonts w:hint="eastAsia"/>
              </w:rPr>
            </w:pPr>
          </w:p>
          <w:p>
            <w:pPr>
              <w:spacing w:line="46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/>
              </w:rPr>
              <w:t>应包括如下内容：</w:t>
            </w:r>
          </w:p>
          <w:p>
            <w:pPr>
              <w:spacing w:line="46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（1）任务来源：应写清合同名称及编号或自选；</w:t>
            </w:r>
          </w:p>
          <w:p>
            <w:pPr>
              <w:spacing w:line="46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（2）应用领域和技术特点；</w:t>
            </w:r>
          </w:p>
          <w:p>
            <w:pPr>
              <w:spacing w:line="46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（3）性能指标(写明合同书要求的主要性能指标和实际达到的性能指标)；</w:t>
            </w:r>
          </w:p>
          <w:p>
            <w:pPr>
              <w:spacing w:line="46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（4）国内外同类技术比较；</w:t>
            </w:r>
          </w:p>
          <w:p>
            <w:pPr>
              <w:spacing w:line="46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（5）成果的创造性、先进性；</w:t>
            </w:r>
          </w:p>
          <w:p>
            <w:pPr>
              <w:spacing w:line="46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（6）作用意义（直接经济效益和社会意义）；</w:t>
            </w:r>
          </w:p>
          <w:p>
            <w:pPr>
              <w:spacing w:line="4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 w:ascii="宋体" w:hAnsi="宋体"/>
              </w:rPr>
              <w:t>（7）推广应用的范围、条件前景以及存在的问题和改进意见。如为产品，应有生产条件说明。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4" w:type="dxa"/>
          <w:wAfter w:w="55" w:type="dxa"/>
          <w:cantSplit/>
          <w:trHeight w:val="780" w:hRule="exact"/>
        </w:trPr>
        <w:tc>
          <w:tcPr>
            <w:tcW w:w="9241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pacing w:val="40"/>
              </w:rPr>
              <w:t>主要技术文件目录及来源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4" w:type="dxa"/>
          <w:wAfter w:w="55" w:type="dxa"/>
          <w:cantSplit/>
        </w:trPr>
        <w:tc>
          <w:tcPr>
            <w:tcW w:w="9241" w:type="dxa"/>
            <w:gridSpan w:val="14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主    要    研    制    人    员    名    单</w:t>
      </w:r>
    </w:p>
    <w:p>
      <w:pPr>
        <w:spacing w:line="240" w:lineRule="exact"/>
        <w:jc w:val="center"/>
        <w:rPr>
          <w:rFonts w:hint="eastAsia"/>
          <w:sz w:val="28"/>
        </w:rPr>
      </w:pPr>
    </w:p>
    <w:tbl>
      <w:tblPr>
        <w:tblStyle w:val="6"/>
        <w:tblW w:w="14930" w:type="dxa"/>
        <w:tblInd w:w="-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65"/>
        <w:gridCol w:w="840"/>
        <w:gridCol w:w="1706"/>
        <w:gridCol w:w="1767"/>
        <w:gridCol w:w="2467"/>
        <w:gridCol w:w="2966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  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技术职称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文化程度(学位)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  作  单  位</w:t>
            </w:r>
          </w:p>
        </w:tc>
        <w:tc>
          <w:tcPr>
            <w:tcW w:w="3064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对成果创造性贡献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6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ectPr>
          <w:pgSz w:w="16840" w:h="11907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注：主要研制人员超过15人可加附页。</w:t>
      </w:r>
    </w:p>
    <w:tbl>
      <w:tblPr>
        <w:tblStyle w:val="6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7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9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 xml:space="preserve">申  请  </w:t>
            </w:r>
            <w:r>
              <w:rPr>
                <w:rFonts w:hint="eastAsia"/>
                <w:b/>
                <w:bCs/>
                <w:lang w:eastAsia="zh-CN"/>
              </w:rPr>
              <w:t>评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lang w:eastAsia="zh-CN"/>
              </w:rPr>
              <w:t>价</w:t>
            </w:r>
            <w:r>
              <w:rPr>
                <w:rFonts w:hint="eastAsia"/>
                <w:b/>
                <w:bCs/>
              </w:rPr>
              <w:t xml:space="preserve">  单  位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领导签字____________________              (盖章)        _______年_____月_____日</w:t>
            </w:r>
          </w:p>
          <w:p>
            <w:pPr>
              <w:ind w:right="420"/>
              <w:jc w:val="center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9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 xml:space="preserve">组  织  </w:t>
            </w:r>
            <w:r>
              <w:rPr>
                <w:rFonts w:hint="eastAsia"/>
                <w:b/>
                <w:bCs/>
                <w:lang w:eastAsia="zh-CN"/>
              </w:rPr>
              <w:t>评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lang w:eastAsia="zh-CN"/>
              </w:rPr>
              <w:t>价</w:t>
            </w:r>
            <w:r>
              <w:rPr>
                <w:rFonts w:hint="eastAsia"/>
                <w:b/>
                <w:bCs/>
              </w:rPr>
              <w:t xml:space="preserve">  单  位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955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经办人签字_______________    主管领导签字______________        _______年_____月_____日</w:t>
            </w:r>
          </w:p>
          <w:p>
            <w:pPr>
              <w:ind w:firstLine="2430"/>
              <w:rPr>
                <w:rFonts w:hint="eastAsia"/>
              </w:rPr>
            </w:pPr>
          </w:p>
          <w:p>
            <w:pPr>
              <w:ind w:firstLine="243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</w:trPr>
        <w:tc>
          <w:tcPr>
            <w:tcW w:w="1578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  <w:lang w:eastAsia="zh-CN"/>
              </w:rPr>
              <w:t>评价</w:t>
            </w:r>
            <w:r>
              <w:rPr>
                <w:rFonts w:hint="eastAsia"/>
                <w:b/>
                <w:bCs/>
              </w:rPr>
              <w:t>形式</w:t>
            </w:r>
          </w:p>
        </w:tc>
        <w:tc>
          <w:tcPr>
            <w:tcW w:w="7980" w:type="dxa"/>
            <w:noWrap w:val="0"/>
            <w:vAlign w:val="center"/>
          </w:tcPr>
          <w:p>
            <w:pPr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  <w:lang w:eastAsia="zh-CN"/>
              </w:rPr>
              <w:t>会议评价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  <w:lang w:eastAsia="zh-CN"/>
              </w:rPr>
              <w:t>通讯评价</w:t>
            </w:r>
          </w:p>
        </w:tc>
      </w:tr>
    </w:tbl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填  写  说  明</w:t>
      </w:r>
    </w:p>
    <w:p>
      <w:pPr>
        <w:spacing w:line="460" w:lineRule="exact"/>
        <w:ind w:firstLine="485" w:firstLineChars="231"/>
        <w:rPr>
          <w:rFonts w:hint="eastAsia" w:ascii="宋体" w:hAnsi="宋体"/>
        </w:rPr>
      </w:pPr>
    </w:p>
    <w:p>
      <w:pPr>
        <w:spacing w:line="460" w:lineRule="exact"/>
        <w:ind w:firstLine="485" w:firstLineChars="231"/>
        <w:rPr>
          <w:rFonts w:hint="eastAsia" w:ascii="宋体" w:hAnsi="宋体"/>
        </w:rPr>
      </w:pPr>
      <w:r>
        <w:rPr>
          <w:rFonts w:hint="eastAsia" w:ascii="宋体" w:hAnsi="宋体"/>
        </w:rPr>
        <w:t>1．《科技成果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申请表》规格为标准A4纸，竖装。必须打印或铅印，字体为5号字。</w:t>
      </w:r>
    </w:p>
    <w:p>
      <w:pPr>
        <w:spacing w:line="460" w:lineRule="exact"/>
        <w:ind w:firstLine="485" w:firstLineChars="231"/>
        <w:rPr>
          <w:rFonts w:hint="eastAsia" w:ascii="宋体" w:hAnsi="宋体"/>
        </w:rPr>
      </w:pPr>
      <w:r>
        <w:rPr>
          <w:rFonts w:hint="eastAsia" w:ascii="宋体" w:hAnsi="宋体"/>
        </w:rPr>
        <w:t>2．成果名称：由成果完成单位填写。</w:t>
      </w:r>
    </w:p>
    <w:p>
      <w:pPr>
        <w:spacing w:line="460" w:lineRule="exact"/>
        <w:ind w:firstLine="485" w:firstLineChars="231"/>
        <w:rPr>
          <w:rFonts w:hint="eastAsia" w:ascii="宋体" w:hAnsi="宋体"/>
        </w:rPr>
      </w:pPr>
      <w:r>
        <w:rPr>
          <w:rFonts w:hint="eastAsia" w:ascii="宋体" w:hAnsi="宋体"/>
        </w:rPr>
        <w:t>3．完成单位：指承担该项目主要研制任务的单位。由二个以上单位共同完成时，原则按技术合同中研制单位的顺序由第一完成单位填写，如有异议，填写前，完成单位必须协商一致。</w:t>
      </w:r>
    </w:p>
    <w:p>
      <w:pPr>
        <w:spacing w:line="460" w:lineRule="exact"/>
        <w:ind w:firstLine="485" w:firstLineChars="231"/>
        <w:rPr>
          <w:rFonts w:hint="eastAsia" w:ascii="宋体" w:hAnsi="宋体"/>
        </w:rPr>
      </w:pPr>
      <w:r>
        <w:rPr>
          <w:rFonts w:hint="eastAsia" w:ascii="宋体" w:hAnsi="宋体"/>
        </w:rPr>
        <w:t>4．申请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单位：由成果完成单位填写，名称必须与单位公章完全一致。二个以上单位完成的，原则由合同书中第一承担单位提出申请，如有异议，在提出申请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之前，各完成单位必须协商一致。</w:t>
      </w:r>
    </w:p>
    <w:p>
      <w:pPr>
        <w:spacing w:line="460" w:lineRule="exact"/>
        <w:ind w:firstLine="485" w:firstLineChars="231"/>
        <w:rPr>
          <w:rFonts w:hint="eastAsia" w:ascii="宋体" w:hAnsi="宋体"/>
        </w:rPr>
      </w:pPr>
      <w:r>
        <w:rPr>
          <w:rFonts w:hint="eastAsia" w:ascii="宋体" w:hAnsi="宋体"/>
        </w:rPr>
        <w:t>5．申请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日期：由成果完成单位填写，并以申请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单位盖章日期为准。</w:t>
      </w:r>
    </w:p>
    <w:p>
      <w:pPr>
        <w:spacing w:line="460" w:lineRule="exact"/>
        <w:ind w:firstLine="485" w:firstLineChars="231"/>
        <w:rPr>
          <w:rFonts w:hint="eastAsia" w:ascii="宋体" w:hAnsi="宋体"/>
        </w:rPr>
      </w:pPr>
      <w:r>
        <w:rPr>
          <w:rFonts w:hint="eastAsia" w:ascii="宋体" w:hAnsi="宋体"/>
        </w:rPr>
        <w:t>6．组织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单位受理日期：指申请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单位将本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申请表送达组织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单位的日期，由组织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单位填写。</w:t>
      </w:r>
    </w:p>
    <w:p>
      <w:pPr>
        <w:spacing w:line="460" w:lineRule="exact"/>
        <w:ind w:firstLine="485" w:firstLineChars="231"/>
        <w:rPr>
          <w:rFonts w:hint="eastAsia" w:ascii="宋体" w:hAnsi="宋体"/>
        </w:rPr>
      </w:pPr>
      <w:r>
        <w:rPr>
          <w:rFonts w:hint="eastAsia" w:ascii="宋体" w:hAnsi="宋体"/>
        </w:rPr>
        <w:t>7．申请表中的“科技成果名称”必须填写全称，并与封面上的科技成果名称完全一致。</w:t>
      </w:r>
    </w:p>
    <w:p>
      <w:pPr>
        <w:spacing w:line="460" w:lineRule="exact"/>
        <w:ind w:firstLine="485" w:firstLineChars="231"/>
        <w:rPr>
          <w:rFonts w:hint="eastAsia" w:ascii="宋体" w:hAnsi="宋体"/>
        </w:rPr>
      </w:pPr>
      <w:r>
        <w:rPr>
          <w:rFonts w:hint="eastAsia" w:ascii="宋体" w:hAnsi="宋体"/>
        </w:rPr>
        <w:t>8．研究起始时间：是指该项成果开始研究或开发的时间，应以计划任务书或合同、协议书上的时间为准。</w:t>
      </w:r>
    </w:p>
    <w:p>
      <w:pPr>
        <w:spacing w:line="460" w:lineRule="exact"/>
        <w:ind w:firstLine="485" w:firstLineChars="231"/>
        <w:rPr>
          <w:rFonts w:hint="eastAsia" w:ascii="宋体" w:hAnsi="宋体"/>
        </w:rPr>
      </w:pPr>
      <w:r>
        <w:rPr>
          <w:rFonts w:hint="eastAsia" w:ascii="宋体" w:hAnsi="宋体"/>
        </w:rPr>
        <w:t>9．研究完成时间：以该成果最终完成的时间为准。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10．申请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单位：</w:t>
      </w:r>
    </w:p>
    <w:p>
      <w:pPr>
        <w:spacing w:line="460" w:lineRule="exact"/>
        <w:ind w:left="420"/>
        <w:rPr>
          <w:rFonts w:hint="eastAsia" w:ascii="宋体" w:hAnsi="宋体"/>
        </w:rPr>
      </w:pPr>
      <w:r>
        <w:rPr>
          <w:rFonts w:hint="eastAsia" w:ascii="宋体" w:hAnsi="宋体"/>
        </w:rPr>
        <w:t>（1）单位名称：即封面上的申请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单位。</w:t>
      </w:r>
    </w:p>
    <w:p>
      <w:pPr>
        <w:spacing w:line="460" w:lineRule="exact"/>
        <w:ind w:left="420"/>
        <w:rPr>
          <w:rFonts w:hint="eastAsia" w:ascii="宋体" w:hAnsi="宋体"/>
        </w:rPr>
      </w:pPr>
      <w:r>
        <w:rPr>
          <w:rFonts w:hint="eastAsia" w:ascii="宋体" w:hAnsi="宋体"/>
        </w:rPr>
        <w:t>（2）所在省市：指申请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单位所在省、自治区、直辖市。</w:t>
      </w:r>
    </w:p>
    <w:p>
      <w:pPr>
        <w:tabs>
          <w:tab w:val="left" w:pos="1260"/>
        </w:tabs>
        <w:spacing w:line="460" w:lineRule="exact"/>
        <w:ind w:left="1"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（3）单位属性：是指成果第一完成单位在1）独立科研机构 2）大专院校 3）工矿企业 4）民营（集体） 5）其他 五类性质中属于哪一类，并在括号中选填相应的数字即可。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（4）联系人：是指申请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单位的该项成果的技术负责人。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（5）通信地址：指申请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单位的通信地址，要依次写明省、市(区)、县、街和门牌号码。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11．任务来源：是指该项目隶属于哪个计划合同或自选，请在括号中选填1.2即可。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12．成果有无密级：根据国家有关科技保密规定，确定该项目是否有密级。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13．密级：根据国家有关科技保密的规定确定的密级。该项目如无密级此栏可不填，如有密级请在括号内选填1.2.3.即可。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14．内容简介，应包括如下内容：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（1）任务来源：应写清合同名称及编号或自选；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（2）应用领域和技术特点；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（3）性能指标(写明合同书要求的主要性能指标和实际达到的性能指标)；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（4）国内外同类技术比较；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（5）成果的创造性、先进性；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（6）作用意义（直接经济效益和社会意义）；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（7）推广应用的范围、条件和前景以及存在的问题和改进意见。如为产品，应有生产条件说明。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15．技术资料目录：指按照规定应由申请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单位提供的主要文件和技术资料。</w:t>
      </w:r>
    </w:p>
    <w:p>
      <w:pPr>
        <w:spacing w:line="460" w:lineRule="exact"/>
        <w:ind w:firstLine="440" w:firstLineChars="200"/>
        <w:rPr>
          <w:rFonts w:hint="eastAsia" w:ascii="宋体" w:hAnsi="宋体"/>
          <w:b/>
          <w:bCs/>
          <w:sz w:val="22"/>
          <w:szCs w:val="24"/>
        </w:rPr>
      </w:pPr>
      <w:r>
        <w:rPr>
          <w:rFonts w:hint="eastAsia" w:ascii="宋体" w:hAnsi="宋体"/>
          <w:b/>
          <w:bCs/>
          <w:sz w:val="22"/>
          <w:szCs w:val="24"/>
        </w:rPr>
        <w:t>申请组织</w:t>
      </w:r>
      <w:r>
        <w:rPr>
          <w:rFonts w:hint="eastAsia" w:ascii="宋体" w:hAnsi="宋体"/>
          <w:b/>
          <w:bCs/>
          <w:sz w:val="22"/>
          <w:szCs w:val="24"/>
          <w:lang w:eastAsia="zh-CN"/>
        </w:rPr>
        <w:t>评价</w:t>
      </w:r>
      <w:r>
        <w:rPr>
          <w:rFonts w:hint="eastAsia" w:ascii="宋体" w:hAnsi="宋体"/>
          <w:b/>
          <w:bCs/>
          <w:sz w:val="22"/>
          <w:szCs w:val="24"/>
        </w:rPr>
        <w:t>（</w:t>
      </w:r>
      <w:r>
        <w:rPr>
          <w:rFonts w:hint="eastAsia" w:ascii="宋体" w:hAnsi="宋体"/>
          <w:b/>
          <w:bCs/>
          <w:sz w:val="22"/>
          <w:szCs w:val="24"/>
          <w:lang w:eastAsia="zh-CN"/>
        </w:rPr>
        <w:t>鉴定</w:t>
      </w:r>
      <w:r>
        <w:rPr>
          <w:rFonts w:hint="eastAsia" w:ascii="宋体" w:hAnsi="宋体"/>
          <w:b/>
          <w:bCs/>
          <w:sz w:val="22"/>
          <w:szCs w:val="24"/>
        </w:rPr>
        <w:t>）的成果项目应提交下列技术文件资料：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（1）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大纲；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（2）项目计划任务书或项目合同书；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（3）技术研究报告或研制总结报告；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（4）技术经济分析报告；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（5）国内外同类技术对比分析报告；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（6）检测、试验报告；</w:t>
      </w:r>
    </w:p>
    <w:p>
      <w:pPr>
        <w:spacing w:line="460" w:lineRule="exact"/>
        <w:ind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</w:rPr>
        <w:t>（7）用户使用报告</w:t>
      </w:r>
      <w:r>
        <w:rPr>
          <w:rFonts w:hint="eastAsia" w:ascii="宋体" w:hAnsi="宋体"/>
          <w:color w:val="000000"/>
        </w:rPr>
        <w:t>（半年至1年以上）（评审时可免此项，产品技术</w:t>
      </w:r>
      <w:r>
        <w:rPr>
          <w:rFonts w:hint="eastAsia" w:ascii="宋体" w:hAnsi="宋体"/>
          <w:color w:val="000000"/>
          <w:lang w:eastAsia="zh-CN"/>
        </w:rPr>
        <w:t>评价</w:t>
      </w:r>
      <w:r>
        <w:rPr>
          <w:rFonts w:hint="eastAsia" w:ascii="宋体" w:hAnsi="宋体"/>
          <w:color w:val="000000"/>
        </w:rPr>
        <w:t>时应尽量提供，产品</w:t>
      </w:r>
      <w:r>
        <w:rPr>
          <w:rFonts w:hint="eastAsia" w:ascii="宋体" w:hAnsi="宋体"/>
          <w:color w:val="000000"/>
          <w:lang w:eastAsia="zh-CN"/>
        </w:rPr>
        <w:t>评价</w:t>
      </w:r>
      <w:r>
        <w:rPr>
          <w:rFonts w:hint="eastAsia" w:ascii="宋体" w:hAnsi="宋体"/>
          <w:color w:val="000000"/>
        </w:rPr>
        <w:t>时必须提供）；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（8）科技查新报告（由科技信息机构出具）。</w:t>
      </w:r>
    </w:p>
    <w:p>
      <w:pPr>
        <w:spacing w:line="460" w:lineRule="exact"/>
        <w:ind w:firstLine="440" w:firstLineChars="200"/>
        <w:rPr>
          <w:rFonts w:hint="eastAsia" w:ascii="宋体" w:hAnsi="宋体"/>
          <w:b/>
          <w:bCs/>
          <w:sz w:val="22"/>
          <w:szCs w:val="24"/>
        </w:rPr>
      </w:pPr>
      <w:r>
        <w:rPr>
          <w:rFonts w:hint="eastAsia" w:ascii="宋体" w:hAnsi="宋体"/>
          <w:b/>
          <w:bCs/>
          <w:sz w:val="22"/>
          <w:szCs w:val="24"/>
          <w:lang w:eastAsia="zh-CN"/>
        </w:rPr>
        <w:t>评价</w:t>
      </w:r>
      <w:r>
        <w:rPr>
          <w:rFonts w:hint="eastAsia" w:ascii="宋体" w:hAnsi="宋体"/>
          <w:b/>
          <w:bCs/>
          <w:sz w:val="22"/>
          <w:szCs w:val="24"/>
        </w:rPr>
        <w:t>项目为产品技术</w:t>
      </w:r>
      <w:r>
        <w:rPr>
          <w:rFonts w:hint="eastAsia" w:ascii="宋体" w:hAnsi="宋体"/>
          <w:b/>
          <w:bCs/>
          <w:sz w:val="22"/>
          <w:szCs w:val="24"/>
          <w:lang w:eastAsia="zh-CN"/>
        </w:rPr>
        <w:t>评价</w:t>
      </w:r>
      <w:r>
        <w:rPr>
          <w:rFonts w:hint="eastAsia" w:ascii="宋体" w:hAnsi="宋体"/>
          <w:b/>
          <w:bCs/>
          <w:sz w:val="22"/>
          <w:szCs w:val="24"/>
        </w:rPr>
        <w:t>时，还应提交下列技术文件资料：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（9）企业概况、企业资质；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（10）企业标准；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（11）产品设计计算书；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（12）总装配图（或示意图）及图样目录，外形图或照片；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（13）标准化审查报告；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（14）使用及维护说明书；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（15）工艺文件及技术文件目录；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（16）主要生产装备及检验仪器（表）明细表；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（17）质量保证体系报告；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（18）环保分析报告。</w:t>
      </w:r>
    </w:p>
    <w:p>
      <w:pPr>
        <w:spacing w:line="460" w:lineRule="exact"/>
        <w:ind w:firstLine="440" w:firstLineChars="200"/>
        <w:rPr>
          <w:rFonts w:hint="eastAsia" w:ascii="宋体" w:hAnsi="宋体"/>
          <w:b/>
          <w:bCs/>
          <w:sz w:val="22"/>
          <w:szCs w:val="24"/>
          <w:lang w:eastAsia="zh-CN"/>
        </w:rPr>
      </w:pPr>
      <w:r>
        <w:rPr>
          <w:rFonts w:hint="eastAsia" w:ascii="宋体" w:hAnsi="宋体"/>
          <w:b/>
          <w:bCs/>
          <w:sz w:val="22"/>
          <w:szCs w:val="24"/>
          <w:lang w:eastAsia="zh-CN"/>
        </w:rPr>
        <w:t>评价项目为产品评价时，还应提交下列技术文件资料：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（19）生产工艺总结报告；</w:t>
      </w:r>
    </w:p>
    <w:p>
      <w:pPr>
        <w:spacing w:line="4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（20）重大或关键零部件、原材料供货商（或协助单位）资质以及长期供货协议（涉及此项的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项目需提供）；</w:t>
      </w:r>
    </w:p>
    <w:p>
      <w:pPr>
        <w:spacing w:line="460" w:lineRule="exact"/>
        <w:ind w:firstLine="420" w:firstLineChars="200"/>
        <w:rPr>
          <w:rFonts w:hint="eastAsia" w:ascii="宋体" w:hAnsi="宋体" w:eastAsiaTheme="minorEastAsia"/>
          <w:lang w:eastAsia="zh-CN"/>
        </w:rPr>
      </w:pPr>
      <w:r>
        <w:rPr>
          <w:rFonts w:hint="eastAsia" w:ascii="宋体" w:hAnsi="宋体"/>
        </w:rPr>
        <w:t>（21）设计加工图纸、工艺图表（带到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会上备查，勿须送审）</w:t>
      </w:r>
      <w:r>
        <w:rPr>
          <w:rFonts w:hint="eastAsia" w:ascii="宋体" w:hAnsi="宋体"/>
          <w:lang w:eastAsia="zh-CN"/>
        </w:rPr>
        <w:t>。</w:t>
      </w:r>
    </w:p>
    <w:p>
      <w:pPr>
        <w:spacing w:line="578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C0AA5CA3-3842-45F0-89B1-A8A9D59FC128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5B87FB9-53BE-45C5-8995-8A61BE6BFCA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3" w:fontKey="{6239A0C3-C612-415C-A90C-350D1B3C95A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体">
    <w:altName w:val="宋体"/>
    <w:panose1 w:val="02010600030101010101"/>
    <w:charset w:val="86"/>
    <w:family w:val="swiss"/>
    <w:pitch w:val="default"/>
    <w:sig w:usb0="00000000" w:usb1="00000000" w:usb2="00000010" w:usb3="00000000" w:csb0="00040000" w:csb1="00000000"/>
    <w:embedRegular r:id="rId4" w:fontKey="{08839CCB-7F07-4529-B98E-7174BF41189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</w:p>
  <w:p>
    <w:pPr>
      <w:pStyle w:val="3"/>
      <w:framePr w:wrap="around" w:vAnchor="text" w:hAnchor="margin" w:xAlign="center" w:y="1"/>
      <w:jc w:val="center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  <w:framePr w:wrap="around" w:vAnchor="text" w:hAnchor="margin" w:xAlign="center" w:y="1"/>
      <w:jc w:val="center"/>
      <w:rPr>
        <w:rStyle w:val="8"/>
      </w:rPr>
    </w:pPr>
  </w:p>
  <w:p>
    <w:pPr>
      <w:pStyle w:val="3"/>
      <w:framePr w:wrap="around" w:vAnchor="text" w:hAnchor="margin" w:xAlign="center" w:y="1"/>
      <w:jc w:val="center"/>
      <w:rPr>
        <w:rStyle w:val="8"/>
        <w:rFonts w:hint="eastAsia"/>
      </w:rPr>
    </w:pPr>
  </w:p>
  <w:p>
    <w:pPr>
      <w:pStyle w:val="3"/>
      <w:framePr w:wrap="around" w:vAnchor="text" w:hAnchor="margin" w:xAlign="center" w:y="1"/>
      <w:rPr>
        <w:rStyle w:val="8"/>
      </w:rPr>
    </w:pPr>
  </w:p>
  <w:p>
    <w:pPr>
      <w:pStyle w:val="3"/>
      <w:ind w:right="36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944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  <w:p>
    <w:pPr>
      <w:pStyle w:val="3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TrueTypeFonts/>
  <w:saveSubset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8C"/>
    <w:rsid w:val="000C54FF"/>
    <w:rsid w:val="0011620A"/>
    <w:rsid w:val="001303B0"/>
    <w:rsid w:val="00157D74"/>
    <w:rsid w:val="00262521"/>
    <w:rsid w:val="00273FE0"/>
    <w:rsid w:val="005D1EC7"/>
    <w:rsid w:val="00644407"/>
    <w:rsid w:val="007614DE"/>
    <w:rsid w:val="008240F5"/>
    <w:rsid w:val="00855DE4"/>
    <w:rsid w:val="00862E17"/>
    <w:rsid w:val="0087226B"/>
    <w:rsid w:val="008D5C0C"/>
    <w:rsid w:val="00911300"/>
    <w:rsid w:val="00964A31"/>
    <w:rsid w:val="009960A9"/>
    <w:rsid w:val="00A50D4E"/>
    <w:rsid w:val="00BD16E1"/>
    <w:rsid w:val="00C2087F"/>
    <w:rsid w:val="00C85E2C"/>
    <w:rsid w:val="00CE7D7F"/>
    <w:rsid w:val="00E87F70"/>
    <w:rsid w:val="00F24C6C"/>
    <w:rsid w:val="00F671DC"/>
    <w:rsid w:val="00FB5448"/>
    <w:rsid w:val="00FB708C"/>
    <w:rsid w:val="00FC3CBE"/>
    <w:rsid w:val="00FC7B76"/>
    <w:rsid w:val="080E1B45"/>
    <w:rsid w:val="0DC51F16"/>
    <w:rsid w:val="127E7ED9"/>
    <w:rsid w:val="13F06714"/>
    <w:rsid w:val="19823B31"/>
    <w:rsid w:val="1DD64806"/>
    <w:rsid w:val="24043A89"/>
    <w:rsid w:val="24DC443F"/>
    <w:rsid w:val="25CC5989"/>
    <w:rsid w:val="2DD57288"/>
    <w:rsid w:val="3D67059B"/>
    <w:rsid w:val="48456334"/>
    <w:rsid w:val="4D090A4A"/>
    <w:rsid w:val="4F6F403A"/>
    <w:rsid w:val="549D1A54"/>
    <w:rsid w:val="592D3563"/>
    <w:rsid w:val="603B00AA"/>
    <w:rsid w:val="606F424D"/>
    <w:rsid w:val="62C051D7"/>
    <w:rsid w:val="71B03C6A"/>
    <w:rsid w:val="72820A2A"/>
    <w:rsid w:val="73247F12"/>
    <w:rsid w:val="73C47EAA"/>
    <w:rsid w:val="74744B6F"/>
    <w:rsid w:val="79C36840"/>
    <w:rsid w:val="7AC244A1"/>
    <w:rsid w:val="7B1B0360"/>
    <w:rsid w:val="CCE58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4</TotalTime>
  <ScaleCrop>false</ScaleCrop>
  <LinksUpToDate>false</LinksUpToDate>
  <CharactersWithSpaces>349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2020-02-28T09:44:00Z</dcterms:created>
  <dc:creator>hyj</dc:creator>
  <cp:lastModifiedBy>简单点</cp:lastModifiedBy>
  <cp:lastPrinted>2021-03-02T07:42:00Z</cp:lastPrinted>
  <dcterms:modified xsi:type="dcterms:W3CDTF">2021-03-02T08:46:02Z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