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ind w:right="306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申报年度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 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电力创新奖项目申报书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职工技术创新类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</w:p>
    <w:tbl>
      <w:tblPr>
        <w:tblStyle w:val="3"/>
        <w:tblW w:w="9696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260"/>
        <w:gridCol w:w="1800"/>
        <w:gridCol w:w="900"/>
        <w:gridCol w:w="1596"/>
        <w:gridCol w:w="925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7896" w:type="dxa"/>
            <w:gridSpan w:val="6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申报单位</w:t>
            </w:r>
          </w:p>
        </w:tc>
        <w:tc>
          <w:tcPr>
            <w:tcW w:w="7896" w:type="dxa"/>
            <w:gridSpan w:val="6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所属集团</w:t>
            </w:r>
          </w:p>
        </w:tc>
        <w:tc>
          <w:tcPr>
            <w:tcW w:w="7896" w:type="dxa"/>
            <w:gridSpan w:val="6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  址</w:t>
            </w:r>
          </w:p>
        </w:tc>
        <w:tc>
          <w:tcPr>
            <w:tcW w:w="5556" w:type="dxa"/>
            <w:gridSpan w:val="4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邮编</w:t>
            </w:r>
          </w:p>
        </w:tc>
        <w:tc>
          <w:tcPr>
            <w:tcW w:w="1415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800" w:type="dxa"/>
            <w:vAlign w:val="center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成果分类</w:t>
            </w:r>
          </w:p>
        </w:tc>
        <w:tc>
          <w:tcPr>
            <w:tcW w:w="7896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电网</w:t>
            </w:r>
            <w:r>
              <w:rPr>
                <w:rFonts w:hint="eastAsia" w:ascii="仿宋_GB2312" w:eastAsia="仿宋_GB2312"/>
                <w:sz w:val="24"/>
                <w:szCs w:val="22"/>
              </w:rPr>
              <w:t>：输电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  变电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   配电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  用电□   调度□  电网其他□</w:t>
            </w:r>
          </w:p>
          <w:p>
            <w:pPr>
              <w:spacing w:line="360" w:lineRule="exact"/>
              <w:ind w:left="1778" w:hanging="1687" w:hangingChars="700"/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2"/>
              </w:rPr>
              <w:t>电源</w:t>
            </w:r>
            <w:r>
              <w:rPr>
                <w:rFonts w:hint="eastAsia" w:ascii="仿宋_GB2312" w:eastAsia="仿宋_GB2312"/>
                <w:sz w:val="24"/>
                <w:szCs w:val="22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  <w:szCs w:val="22"/>
              </w:rPr>
              <w:t>火电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szCs w:val="22"/>
              </w:rPr>
              <w:t>锅炉□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汽机□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电气一次□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电气二次□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</w:rPr>
              <w:t>热工□  燃料□ 环化□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 </w:t>
            </w:r>
          </w:p>
          <w:p>
            <w:pPr>
              <w:spacing w:line="360" w:lineRule="exact"/>
              <w:ind w:firstLine="720" w:firstLineChars="3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风电□ 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3.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水电□ 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4.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核电□ 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5.</w:t>
            </w:r>
            <w:r>
              <w:rPr>
                <w:rFonts w:hint="eastAsia" w:ascii="仿宋_GB2312" w:eastAsia="仿宋_GB2312"/>
                <w:sz w:val="24"/>
                <w:szCs w:val="22"/>
              </w:rPr>
              <w:t>光伏</w:t>
            </w:r>
            <w:r>
              <w:rPr>
                <w:rFonts w:hint="eastAsia" w:ascii="仿宋_GB2312" w:eastAsia="仿宋_GB2312"/>
                <w:sz w:val="24"/>
                <w:szCs w:val="22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  <w:szCs w:val="22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2"/>
                <w:lang w:val="en-US" w:eastAsia="zh-CN"/>
              </w:rPr>
              <w:t xml:space="preserve"> 6.</w:t>
            </w:r>
            <w:r>
              <w:rPr>
                <w:rFonts w:hint="eastAsia" w:ascii="仿宋_GB2312" w:eastAsia="仿宋_GB2312"/>
                <w:sz w:val="24"/>
                <w:szCs w:val="22"/>
              </w:rPr>
              <w:t>电源其他□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restart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 系 人</w:t>
            </w:r>
          </w:p>
        </w:tc>
        <w:tc>
          <w:tcPr>
            <w:tcW w:w="126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596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5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0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596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15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restart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第一完成人</w:t>
            </w:r>
          </w:p>
        </w:tc>
        <w:tc>
          <w:tcPr>
            <w:tcW w:w="126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80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  <w:tc>
          <w:tcPr>
            <w:tcW w:w="1596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  <w:tc>
          <w:tcPr>
            <w:tcW w:w="1415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80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传真</w:t>
            </w:r>
          </w:p>
        </w:tc>
        <w:tc>
          <w:tcPr>
            <w:tcW w:w="1596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25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1415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00" w:type="dxa"/>
            <w:vMerge w:val="continue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6636" w:type="dxa"/>
            <w:gridSpan w:val="5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80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其他完成人</w:t>
            </w:r>
          </w:p>
        </w:tc>
        <w:tc>
          <w:tcPr>
            <w:tcW w:w="1260" w:type="dxa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6636" w:type="dxa"/>
            <w:gridSpan w:val="5"/>
          </w:tcPr>
          <w:p>
            <w:pPr>
              <w:spacing w:line="6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一、项目针对问题现状（成果产生背景）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atLeast"/>
        </w:trPr>
        <w:tc>
          <w:tcPr>
            <w:tcW w:w="9060" w:type="dxa"/>
          </w:tcPr>
          <w:p>
            <w:pPr>
              <w:jc w:val="left"/>
              <w:rPr>
                <w:rFonts w:hint="eastAsia"/>
                <w:sz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0"/>
              </w:rPr>
              <w:t>（限500字概括，可借助图片阐述）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二、项目原理说明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</w:trPr>
        <w:tc>
          <w:tcPr>
            <w:tcW w:w="9060" w:type="dxa"/>
          </w:tcPr>
          <w:p>
            <w:pPr>
              <w:jc w:val="left"/>
              <w:rPr>
                <w:rFonts w:hint="eastAsia"/>
                <w:sz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0"/>
              </w:rPr>
              <w:t>（限800字概括，可借助图片阐述）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三、项目实施效果说明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9060" w:type="dxa"/>
          </w:tcPr>
          <w:p>
            <w:pPr>
              <w:jc w:val="left"/>
              <w:rPr>
                <w:rFonts w:hint="eastAsia"/>
                <w:sz w:val="3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0"/>
              </w:rPr>
              <w:t>（限500字概括，项目的经济效益需数据量化）</w:t>
            </w: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四、项目推广前景描述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9060" w:type="dxa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0"/>
              </w:rPr>
              <w:t>（限300字，从“行业全面推广、行业部分推广、特定情况下局部推广”三个层次来定位推广前景位并说明）</w:t>
            </w: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rPr>
                <w:rFonts w:hint="eastAsia" w:eastAsia="黑体"/>
                <w:sz w:val="32"/>
              </w:rPr>
            </w:pPr>
          </w:p>
        </w:tc>
      </w:tr>
    </w:tbl>
    <w:p>
      <w:pPr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五、创新点、效果归纳及专利申请或授权情况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3" w:hRule="atLeast"/>
        </w:trPr>
        <w:tc>
          <w:tcPr>
            <w:tcW w:w="9060" w:type="dxa"/>
          </w:tcPr>
          <w:p>
            <w:pPr>
              <w:jc w:val="left"/>
              <w:rPr>
                <w:rFonts w:hint="eastAsia" w:ascii="楷体_GB2312" w:hAnsi="楷体_GB2312" w:eastAsia="楷体_GB2312" w:cs="楷体_GB2312"/>
                <w:sz w:val="24"/>
                <w:szCs w:val="20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0"/>
              </w:rPr>
              <w:t>（限300字，从“根本解决问题、基本解决问题、部分解决问题”三个层次来归纳效果并说明）</w:t>
            </w: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  <w:p>
            <w:pPr>
              <w:jc w:val="center"/>
              <w:rPr>
                <w:rFonts w:hint="eastAsia" w:eastAsia="黑体"/>
                <w:sz w:val="32"/>
              </w:rPr>
            </w:pPr>
          </w:p>
        </w:tc>
      </w:tr>
    </w:tbl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六、应用、推荐单位意见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0" w:hRule="atLeast"/>
          <w:tblHeader/>
        </w:trPr>
        <w:tc>
          <w:tcPr>
            <w:tcW w:w="9108" w:type="dxa"/>
            <w:tcBorders>
              <w:top w:val="single" w:color="auto" w:sz="2" w:space="0"/>
            </w:tcBorders>
          </w:tcPr>
          <w:p>
            <w:pPr>
              <w:rPr>
                <w:rFonts w:hint="eastAsia"/>
                <w:b/>
                <w:bCs/>
                <w:sz w:val="18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应用单位推荐意见：</w:t>
            </w: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spacing w:line="40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</w:t>
            </w: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8" w:hRule="atLeast"/>
        </w:trPr>
        <w:tc>
          <w:tcPr>
            <w:tcW w:w="9108" w:type="dxa"/>
            <w:tcBorders>
              <w:top w:val="single" w:color="auto" w:sz="2" w:space="0"/>
            </w:tcBorders>
          </w:tcPr>
          <w:p>
            <w:pPr>
              <w:rPr>
                <w:rFonts w:hint="eastAsia"/>
                <w:b/>
                <w:bCs/>
                <w:sz w:val="18"/>
              </w:rPr>
            </w:pPr>
          </w:p>
          <w:p>
            <w:pPr>
              <w:rPr>
                <w:rFonts w:hint="eastAsia"/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>推荐单位</w:t>
            </w:r>
            <w:r>
              <w:rPr>
                <w:rFonts w:hint="eastAsia"/>
                <w:b/>
                <w:bCs/>
                <w:sz w:val="3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0"/>
              </w:rPr>
              <w:t>推荐意见：</w:t>
            </w: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rPr>
                <w:rFonts w:hint="eastAsia"/>
                <w:sz w:val="30"/>
              </w:rPr>
            </w:pP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（盖章）</w:t>
            </w:r>
          </w:p>
          <w:p>
            <w:pPr>
              <w:spacing w:line="400" w:lineRule="exact"/>
              <w:ind w:firstLine="6900" w:firstLineChars="2300"/>
              <w:rPr>
                <w:rFonts w:hint="eastAsia"/>
                <w:sz w:val="30"/>
              </w:rPr>
            </w:pPr>
          </w:p>
          <w:p>
            <w:pPr>
              <w:ind w:left="6900" w:hanging="6900" w:hangingChars="2300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                                  年   月   日</w:t>
            </w:r>
          </w:p>
        </w:tc>
      </w:tr>
    </w:tbl>
    <w:p>
      <w:pPr>
        <w:spacing w:before="88"/>
        <w:ind w:right="187"/>
        <w:jc w:val="both"/>
      </w:pPr>
      <w:r>
        <w:rPr>
          <w:rFonts w:hint="eastAsia"/>
          <w:sz w:val="24"/>
          <w:szCs w:val="24"/>
          <w:lang w:eastAsia="zh-CN"/>
        </w:rPr>
        <w:t>【</w:t>
      </w:r>
      <w:r>
        <w:rPr>
          <w:rFonts w:hint="eastAsia"/>
          <w:sz w:val="24"/>
          <w:szCs w:val="24"/>
        </w:rPr>
        <w:t>注</w:t>
      </w:r>
      <w:r>
        <w:rPr>
          <w:rFonts w:hint="eastAsia"/>
          <w:sz w:val="24"/>
          <w:szCs w:val="24"/>
          <w:lang w:eastAsia="zh-CN"/>
        </w:rPr>
        <w:t>】</w:t>
      </w:r>
      <w:r>
        <w:rPr>
          <w:rFonts w:hint="eastAsia"/>
          <w:sz w:val="24"/>
          <w:szCs w:val="24"/>
        </w:rPr>
        <w:t>原则上申报项目要同时具有应用单位和推荐单位的意见，不能同时具备的</w:t>
      </w:r>
      <w:bookmarkStart w:id="0" w:name="_GoBack"/>
      <w:bookmarkEnd w:id="0"/>
    </w:p>
    <w:sectPr>
      <w:footerReference r:id="rId3" w:type="default"/>
      <w:pgSz w:w="11906" w:h="16838"/>
      <w:pgMar w:top="1417" w:right="1800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20B2BF-EF79-4071-BA44-C9B910130D5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A718EF8-8716-4B17-AA91-B8ADDA03D41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16B1E49-C0DC-4FD7-843D-74CF02CE8157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2486A955-05B2-4EB0-A644-DEDB2B1E5A4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page 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- 20 -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fgjrfSAQAAowMAAA4AAABkcnMvZTJvRG9jLnhtbK1TzY7TMBC+&#10;I/EOlu80adEuUdR0Bap2tdIKkBYewHXsxpL/5HGb9AXgDThx4c5z9TkYO0kXLZc9cHFmPONv5vtm&#10;sr4ZjCZHEUA529DloqREWO5aZfcN/frl9k1FCURmW6adFQ09CaA3m9ev1r2vxcp1TrciEASxUPe+&#10;oV2Mvi4K4J0wDBbOC4tB6YJhEd2wL9rAekQ3uliV5XXRu9D64LgAwNvtGKQTYngJoJNScbF1/GCE&#10;jSNqEJpFpASd8kA3uVspBY+fpAQRiW4oMo35xCJo79JZbNas3gfmO8WnFthLWnjGyTBlsegFassi&#10;I4eg/oEyigcHTsYFd6YYiWRFkMWyfKbNY8e8yFxQavAX0eH/wfKPx8+BqLahK0osMzjw84/v55+/&#10;z7++kbdJnt5DjVmPHvPi8MENuDTzPeBlYj3IYNIX+RCMo7ini7hiiISnR9WqqkoMcYzNDuIXT899&#10;gHgnnCHJaGjA6WVR2fEB4pg6p6Rq1t0qrfMEtSU9ol5V767yi0sI0bXFIonF2G2y4rAbJmo7156Q&#10;WY8r0FCLG0+JvreocNqW2QizsZuNgw9q32GTy1wP/PtDxHZyl6nCCDsVxtllntOepeX4289ZT//W&#10;5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x+COt9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page 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sz w:val="28"/>
                      </w:rPr>
                      <w:t>- 20 -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639FD"/>
    <w:rsid w:val="137639FD"/>
    <w:rsid w:val="2BC03C4D"/>
    <w:rsid w:val="3436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2021-03-23T03:12:00Z</dcterms:created>
  <dc:creator>WPS_1173031808</dc:creator>
  <cp:lastModifiedBy>tong3113507021</cp:lastModifiedBy>
  <dcterms:modified xsi:type="dcterms:W3CDTF">2021-03-29T07:41:41Z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